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534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9886"/>
        <w:gridCol w:w="3828"/>
      </w:tblGrid>
      <w:tr w:rsidR="00BF3D46" w:rsidRPr="00BF3D46" w:rsidTr="00FC5429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88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C44B03" w:rsidRPr="00FC5429" w:rsidRDefault="00C44B03" w:rsidP="00FC5429">
            <w:pPr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C5429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Приложение 9 </w:t>
            </w:r>
          </w:p>
          <w:p w:rsidR="00BF3D46" w:rsidRPr="00FC5429" w:rsidRDefault="00C44B03" w:rsidP="00FC5429">
            <w:pPr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C5429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к Учетной политике</w:t>
            </w:r>
          </w:p>
        </w:tc>
      </w:tr>
      <w:tr w:rsidR="00BF3D46" w:rsidRPr="00BF3D46" w:rsidTr="00FC5429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88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828" w:type="dxa"/>
          </w:tcPr>
          <w:p w:rsidR="00BF3D46" w:rsidRPr="00FC5429" w:rsidRDefault="00C44B03" w:rsidP="00FC5429">
            <w:pPr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C5429">
              <w:rPr>
                <w:bCs/>
                <w:sz w:val="24"/>
                <w:szCs w:val="24"/>
                <w:bdr w:val="none" w:sz="0" w:space="0" w:color="auto" w:frame="1"/>
              </w:rPr>
              <w:t xml:space="preserve">(в </w:t>
            </w:r>
            <w:proofErr w:type="spellStart"/>
            <w:r w:rsidRPr="00FC5429">
              <w:rPr>
                <w:bCs/>
                <w:sz w:val="24"/>
                <w:szCs w:val="24"/>
                <w:bdr w:val="none" w:sz="0" w:space="0" w:color="auto" w:frame="1"/>
              </w:rPr>
              <w:t>ред.</w:t>
            </w:r>
            <w:r w:rsidR="00BF3D46" w:rsidRPr="00FC5429">
              <w:rPr>
                <w:bCs/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r w:rsidR="00BF3D46" w:rsidRPr="00FC5429">
              <w:rPr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36FF6"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11.11</w:t>
            </w:r>
            <w:r w:rsidR="00BF3D46"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.202</w:t>
            </w:r>
            <w:r w:rsidR="00D36FF6"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</w:t>
            </w:r>
            <w:r w:rsidR="00BF3D46" w:rsidRPr="00FC5429">
              <w:rPr>
                <w:bCs/>
                <w:sz w:val="24"/>
                <w:szCs w:val="24"/>
                <w:bdr w:val="none" w:sz="0" w:space="0" w:color="auto" w:frame="1"/>
              </w:rPr>
              <w:t xml:space="preserve"> № </w:t>
            </w:r>
            <w:r w:rsidR="00BF3D46"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01-08/</w:t>
            </w:r>
            <w:r w:rsidR="00D36FF6"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519</w:t>
            </w:r>
            <w:r w:rsidRPr="00FC542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)</w:t>
            </w:r>
          </w:p>
        </w:tc>
      </w:tr>
    </w:tbl>
    <w:p w:rsidR="00BF3D46" w:rsidRDefault="00BF3D46" w:rsidP="00C87FF4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</w:p>
    <w:p w:rsidR="006D320E" w:rsidRPr="006F2452" w:rsidRDefault="00852333" w:rsidP="00C44B03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2FC0" w:rsidRPr="00BA2BAA" w:rsidRDefault="00B82FC0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B1" w:rsidRPr="00BA2BAA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BAA">
        <w:rPr>
          <w:rFonts w:ascii="Times New Roman" w:hAnsi="Times New Roman" w:cs="Times New Roman"/>
          <w:b/>
          <w:sz w:val="24"/>
          <w:szCs w:val="24"/>
        </w:rPr>
        <w:t xml:space="preserve">Порядок принятия </w:t>
      </w:r>
      <w:r w:rsidR="0062485D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BA2BAA">
        <w:rPr>
          <w:rFonts w:ascii="Times New Roman" w:hAnsi="Times New Roman" w:cs="Times New Roman"/>
          <w:b/>
          <w:sz w:val="24"/>
          <w:szCs w:val="24"/>
        </w:rPr>
        <w:t>обязательств</w:t>
      </w:r>
      <w:r w:rsidR="006D320E" w:rsidRPr="00BA2BAA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BA2BAA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39" w:type="dxa"/>
        <w:tblLayout w:type="fixed"/>
        <w:tblLook w:val="0000" w:firstRow="0" w:lastRow="0" w:firstColumn="0" w:lastColumn="0" w:noHBand="0" w:noVBand="0"/>
      </w:tblPr>
      <w:tblGrid>
        <w:gridCol w:w="567"/>
        <w:gridCol w:w="3539"/>
        <w:gridCol w:w="2552"/>
        <w:gridCol w:w="2552"/>
        <w:gridCol w:w="2516"/>
        <w:gridCol w:w="3007"/>
        <w:gridCol w:w="6"/>
      </w:tblGrid>
      <w:tr w:rsidR="00701B27" w:rsidRPr="00BA2BAA" w:rsidTr="00901FAA">
        <w:trPr>
          <w:gridAfter w:val="1"/>
          <w:wAfter w:w="6" w:type="dxa"/>
        </w:trPr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539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Принятие </w:t>
            </w:r>
            <w:r w:rsidR="00DC1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бюджетных </w:t>
            </w: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50211000</w:t>
            </w:r>
          </w:p>
        </w:tc>
        <w:tc>
          <w:tcPr>
            <w:tcW w:w="5523" w:type="dxa"/>
            <w:gridSpan w:val="2"/>
          </w:tcPr>
          <w:p w:rsidR="00156DAE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BA2BAA" w:rsidRDefault="00DC19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50212000 </w:t>
            </w:r>
          </w:p>
        </w:tc>
      </w:tr>
      <w:tr w:rsidR="00701B27" w:rsidRPr="00BA2BAA" w:rsidTr="00901FAA">
        <w:trPr>
          <w:gridAfter w:val="1"/>
          <w:wAfter w:w="6" w:type="dxa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BA2BAA" w:rsidTr="00901FAA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2" w:type="dxa"/>
            <w:gridSpan w:val="6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BA2BAA" w:rsidTr="00901FAA">
        <w:trPr>
          <w:gridAfter w:val="1"/>
          <w:wAfter w:w="6" w:type="dxa"/>
          <w:trHeight w:val="650"/>
        </w:trPr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39" w:type="dxa"/>
            <w:vMerge w:val="restart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Путем заключения </w:t>
            </w:r>
            <w:r w:rsidR="00AB308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bookmarkStart w:id="0" w:name="_GoBack"/>
            <w:bookmarkEnd w:id="0"/>
            <w:r w:rsidR="00AB308A">
              <w:rPr>
                <w:rFonts w:ascii="Times New Roman" w:hAnsi="Times New Roman" w:cs="Times New Roman"/>
                <w:sz w:val="24"/>
                <w:szCs w:val="24"/>
              </w:rPr>
              <w:t>ого контракта (</w:t>
            </w: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="00AB30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В день подписания </w:t>
            </w:r>
            <w:r w:rsidR="00B8392F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 (Д</w:t>
            </w: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B839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vMerge w:val="restart"/>
          </w:tcPr>
          <w:p w:rsidR="00701B27" w:rsidRPr="00BA2BAA" w:rsidRDefault="00DC1993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(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901FAA">
        <w:trPr>
          <w:gridAfter w:val="1"/>
          <w:wAfter w:w="6" w:type="dxa"/>
          <w:trHeight w:val="649"/>
        </w:trPr>
        <w:tc>
          <w:tcPr>
            <w:tcW w:w="567" w:type="dxa"/>
            <w:vMerge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901FAA">
        <w:trPr>
          <w:gridAfter w:val="1"/>
          <w:wAfter w:w="6" w:type="dxa"/>
          <w:trHeight w:val="781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3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901FAA">
        <w:trPr>
          <w:gridAfter w:val="1"/>
          <w:wAfter w:w="6" w:type="dxa"/>
          <w:trHeight w:val="781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901FAA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2" w:type="dxa"/>
            <w:gridSpan w:val="6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BA2BAA" w:rsidTr="00901FAA">
        <w:trPr>
          <w:gridAfter w:val="1"/>
          <w:wAfter w:w="6" w:type="dxa"/>
          <w:trHeight w:val="518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3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BA2BAA" w:rsidRDefault="00F03CEA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901FAA">
        <w:trPr>
          <w:gridAfter w:val="1"/>
          <w:wAfter w:w="6" w:type="dxa"/>
          <w:trHeight w:val="517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F03CEA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CEA">
              <w:rPr>
                <w:rFonts w:ascii="Times New Roman" w:hAnsi="Times New Roman" w:cs="Times New Roman"/>
                <w:sz w:val="24"/>
                <w:szCs w:val="24"/>
              </w:rPr>
              <w:t>В день подписания Муниципального контракта</w:t>
            </w:r>
          </w:p>
        </w:tc>
        <w:tc>
          <w:tcPr>
            <w:tcW w:w="2552" w:type="dxa"/>
          </w:tcPr>
          <w:p w:rsidR="00701B27" w:rsidRPr="00BA2BAA" w:rsidRDefault="00F03CEA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CE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03CE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901FAA">
        <w:trPr>
          <w:gridAfter w:val="1"/>
          <w:wAfter w:w="6" w:type="dxa"/>
          <w:trHeight w:val="650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3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- принимаемое обязательство</w:t>
            </w:r>
          </w:p>
          <w:p w:rsidR="00156DAE" w:rsidRPr="00BA2BAA" w:rsidRDefault="00F03CEA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901FAA">
        <w:trPr>
          <w:gridAfter w:val="1"/>
          <w:wAfter w:w="6" w:type="dxa"/>
          <w:trHeight w:val="649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3007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901FAA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2" w:type="dxa"/>
            <w:gridSpan w:val="6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3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BA2B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BA2BAA" w:rsidRDefault="00C050A4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 общей сумме, утвержденной </w:t>
            </w: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метой 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BA2BAA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твержде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нные сметные показатели на год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BA2BAA" w:rsidTr="00901FAA">
        <w:trPr>
          <w:gridAfter w:val="1"/>
          <w:wAfter w:w="6" w:type="dxa"/>
          <w:trHeight w:val="650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3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6D320E" w:rsidRPr="00BA2BAA" w:rsidRDefault="0010556F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10556F">
              <w:rPr>
                <w:rFonts w:ascii="Times New Roman" w:hAnsi="Times New Roman" w:cs="Times New Roman"/>
                <w:sz w:val="24"/>
                <w:szCs w:val="24"/>
              </w:rPr>
              <w:t>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6D320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901FAA">
        <w:trPr>
          <w:gridAfter w:val="1"/>
          <w:wAfter w:w="6" w:type="dxa"/>
          <w:trHeight w:val="64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E70531">
              <w:rPr>
                <w:rFonts w:ascii="Times New Roman" w:hAnsi="Times New Roman" w:cs="Times New Roman"/>
                <w:sz w:val="24"/>
                <w:szCs w:val="24"/>
              </w:rPr>
              <w:t xml:space="preserve"> (Распоряжение)</w:t>
            </w:r>
          </w:p>
        </w:tc>
      </w:tr>
      <w:tr w:rsidR="00701B27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53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901FAA">
        <w:trPr>
          <w:gridAfter w:val="1"/>
          <w:wAfter w:w="6" w:type="dxa"/>
          <w:trHeight w:val="259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53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6D320E" w:rsidRPr="00C050A4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а дат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D320E" w:rsidRPr="00C050A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C050A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901FAA">
        <w:trPr>
          <w:gridAfter w:val="1"/>
          <w:wAfter w:w="6" w:type="dxa"/>
          <w:trHeight w:val="25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6D320E" w:rsidRPr="00BA2BAA" w:rsidTr="00901FAA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2" w:type="dxa"/>
            <w:gridSpan w:val="6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3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</w:t>
            </w:r>
          </w:p>
        </w:tc>
        <w:tc>
          <w:tcPr>
            <w:tcW w:w="2552" w:type="dxa"/>
          </w:tcPr>
          <w:p w:rsidR="00A43626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В общей сумме, утвержденной сметой</w:t>
            </w:r>
            <w:r w:rsidR="00846D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 xml:space="preserve"> первыми операциями года </w:t>
            </w:r>
          </w:p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Утвержденные сметные показатели на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Согласно 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по страховым взносам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бюджетной смете на год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701B2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 по страховым взносам, Расчетно-платежная ведомость</w:t>
            </w:r>
          </w:p>
        </w:tc>
      </w:tr>
      <w:tr w:rsidR="00B31957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B31957" w:rsidRPr="00BA2BAA" w:rsidRDefault="007E3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539" w:type="dxa"/>
          </w:tcPr>
          <w:p w:rsidR="00B31957" w:rsidRPr="00BA2BAA" w:rsidRDefault="00A436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По начисленным налогам и сборам</w:t>
            </w:r>
          </w:p>
        </w:tc>
        <w:tc>
          <w:tcPr>
            <w:tcW w:w="2552" w:type="dxa"/>
          </w:tcPr>
          <w:p w:rsidR="00B3195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B3195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</w:t>
            </w:r>
          </w:p>
        </w:tc>
        <w:tc>
          <w:tcPr>
            <w:tcW w:w="2516" w:type="dxa"/>
          </w:tcPr>
          <w:p w:rsidR="00B3195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3007" w:type="dxa"/>
          </w:tcPr>
          <w:p w:rsidR="00B3195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</w:t>
            </w:r>
          </w:p>
        </w:tc>
      </w:tr>
      <w:tr w:rsidR="006D320E" w:rsidRPr="00BA2BAA" w:rsidTr="00901FAA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2" w:type="dxa"/>
            <w:gridSpan w:val="6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3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901FAA">
        <w:trPr>
          <w:gridAfter w:val="1"/>
          <w:wAfter w:w="6" w:type="dxa"/>
        </w:trPr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5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156DAE" w:rsidRPr="00BA2BAA" w:rsidRDefault="00E70531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300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354CA6" w:rsidRPr="00BA2BAA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sectPr w:rsidR="006D320E" w:rsidRPr="00BA2BAA" w:rsidSect="00CB070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B1"/>
    <w:rsid w:val="00022F6D"/>
    <w:rsid w:val="000E02A8"/>
    <w:rsid w:val="0010556F"/>
    <w:rsid w:val="001204DB"/>
    <w:rsid w:val="00152D09"/>
    <w:rsid w:val="00156DAE"/>
    <w:rsid w:val="002D1C4C"/>
    <w:rsid w:val="00301727"/>
    <w:rsid w:val="00354CA6"/>
    <w:rsid w:val="0062485D"/>
    <w:rsid w:val="00637D55"/>
    <w:rsid w:val="006D320E"/>
    <w:rsid w:val="006F2452"/>
    <w:rsid w:val="00701B27"/>
    <w:rsid w:val="00775C7C"/>
    <w:rsid w:val="007E3E58"/>
    <w:rsid w:val="00846DA4"/>
    <w:rsid w:val="00852333"/>
    <w:rsid w:val="00901FAA"/>
    <w:rsid w:val="00965A76"/>
    <w:rsid w:val="00A43626"/>
    <w:rsid w:val="00AB308A"/>
    <w:rsid w:val="00AF2CC4"/>
    <w:rsid w:val="00B31957"/>
    <w:rsid w:val="00B5363D"/>
    <w:rsid w:val="00B82FC0"/>
    <w:rsid w:val="00B8392F"/>
    <w:rsid w:val="00BA2BAA"/>
    <w:rsid w:val="00BF3D46"/>
    <w:rsid w:val="00C050A4"/>
    <w:rsid w:val="00C32C43"/>
    <w:rsid w:val="00C44B03"/>
    <w:rsid w:val="00C87FF4"/>
    <w:rsid w:val="00CB070B"/>
    <w:rsid w:val="00D36FF6"/>
    <w:rsid w:val="00DC1993"/>
    <w:rsid w:val="00E01AB1"/>
    <w:rsid w:val="00E70531"/>
    <w:rsid w:val="00F03CEA"/>
    <w:rsid w:val="00F52452"/>
    <w:rsid w:val="00FC5429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675D"/>
  <w15:docId w15:val="{100737E8-0632-4F4C-894A-588FD76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0A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BF3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34</cp:revision>
  <cp:lastPrinted>2023-10-23T07:54:00Z</cp:lastPrinted>
  <dcterms:created xsi:type="dcterms:W3CDTF">2021-12-27T14:42:00Z</dcterms:created>
  <dcterms:modified xsi:type="dcterms:W3CDTF">2025-11-11T11:07:00Z</dcterms:modified>
</cp:coreProperties>
</file>